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E5" w:rsidRPr="00D627E5" w:rsidRDefault="00D627E5" w:rsidP="00D627E5">
      <w:pPr>
        <w:jc w:val="center"/>
        <w:rPr>
          <w:b/>
          <w:sz w:val="28"/>
          <w:szCs w:val="28"/>
          <w:u w:val="single"/>
        </w:rPr>
      </w:pPr>
      <w:bookmarkStart w:id="0" w:name="_GoBack"/>
      <w:bookmarkEnd w:id="0"/>
      <w:r w:rsidRPr="00D627E5">
        <w:rPr>
          <w:b/>
          <w:sz w:val="28"/>
          <w:szCs w:val="28"/>
          <w:u w:val="single"/>
        </w:rPr>
        <w:t>CSC Job Description 2018-2019</w:t>
      </w:r>
    </w:p>
    <w:p w:rsidR="00D627E5" w:rsidRDefault="00D627E5" w:rsidP="00D627E5">
      <w:r w:rsidRPr="00F56D6C">
        <w:t>The Cornell Social Consultant program aims to promote student</w:t>
      </w:r>
      <w:r>
        <w:t>-driven environmental</w:t>
      </w:r>
      <w:r w:rsidRPr="00F56D6C">
        <w:t xml:space="preserve"> culture </w:t>
      </w:r>
      <w:r>
        <w:t>change</w:t>
      </w:r>
      <w:r w:rsidRPr="00F56D6C">
        <w:t xml:space="preserve"> at Cornell and to create a more </w:t>
      </w:r>
      <w:r w:rsidRPr="009E6F69">
        <w:t xml:space="preserve">positive </w:t>
      </w:r>
      <w:r w:rsidRPr="00F56D6C">
        <w:t xml:space="preserve">sexual climate on campus. Cornell Social Consultants (CSCs) help to identify </w:t>
      </w:r>
      <w:r>
        <w:t>risky</w:t>
      </w:r>
      <w:r w:rsidRPr="00F56D6C">
        <w:t xml:space="preserve"> dynamics within their social scene, develop skills for effective interventions, and work on strategies for avoiding social problems at Cornell. CSCs </w:t>
      </w:r>
      <w:r>
        <w:t>concentrate</w:t>
      </w:r>
      <w:r w:rsidRPr="00F56D6C">
        <w:t xml:space="preserve"> on </w:t>
      </w:r>
      <w:r>
        <w:t>improving</w:t>
      </w:r>
      <w:r w:rsidRPr="00F56D6C">
        <w:t xml:space="preserve"> the campus environment and reimag</w:t>
      </w:r>
      <w:r>
        <w:t>in</w:t>
      </w:r>
      <w:r w:rsidRPr="00F56D6C">
        <w:t xml:space="preserve">ing traditional events and practices to promote mutual respect and collaboration within the Cornell community. CSCs focus on creating a fun, safe, and respectful community for their fellow students. </w:t>
      </w:r>
      <w:r>
        <w:t>Additionally, CSCs are involved in working with organizations that are interested in thinking about environmental changes efforts for their organizations that may reduce risk. CSCs will also provide ongoing support to organizations that requests consultation on intervention planning and implementation. This is a paid position; CSCs are expected to work three to five (3-5) hours per week.</w:t>
      </w:r>
    </w:p>
    <w:p w:rsidR="00D627E5" w:rsidRPr="00B907C3" w:rsidRDefault="00D627E5" w:rsidP="00D627E5">
      <w:pPr>
        <w:spacing w:after="150" w:line="240" w:lineRule="auto"/>
        <w:rPr>
          <w:rFonts w:eastAsia="Times New Roman" w:cstheme="minorHAnsi"/>
          <w:color w:val="333333"/>
        </w:rPr>
      </w:pPr>
      <w:r w:rsidRPr="00B907C3">
        <w:rPr>
          <w:rFonts w:eastAsia="Times New Roman" w:cstheme="minorHAnsi"/>
          <w:i/>
          <w:iCs/>
          <w:color w:val="333333"/>
        </w:rPr>
        <w:t>The goals of the CSC Program are to:</w:t>
      </w:r>
    </w:p>
    <w:p w:rsidR="00D627E5" w:rsidRPr="00B907C3" w:rsidRDefault="00D627E5" w:rsidP="00D627E5">
      <w:pPr>
        <w:numPr>
          <w:ilvl w:val="0"/>
          <w:numId w:val="3"/>
        </w:numPr>
        <w:spacing w:beforeAutospacing="1" w:after="100" w:afterAutospacing="1" w:line="240" w:lineRule="auto"/>
        <w:rPr>
          <w:rFonts w:eastAsia="Times New Roman" w:cstheme="minorHAnsi"/>
          <w:color w:val="333333"/>
        </w:rPr>
      </w:pPr>
      <w:r w:rsidRPr="00B907C3">
        <w:rPr>
          <w:rFonts w:eastAsia="Times New Roman" w:cstheme="minorHAnsi"/>
          <w:color w:val="333333"/>
        </w:rPr>
        <w:t>disrupt the cultural elements that enable sexual and dating violence</w:t>
      </w:r>
    </w:p>
    <w:p w:rsidR="00D627E5" w:rsidRPr="00B907C3" w:rsidRDefault="00D627E5" w:rsidP="00D627E5">
      <w:pPr>
        <w:numPr>
          <w:ilvl w:val="0"/>
          <w:numId w:val="3"/>
        </w:numPr>
        <w:spacing w:beforeAutospacing="1" w:after="100" w:afterAutospacing="1" w:line="240" w:lineRule="auto"/>
        <w:rPr>
          <w:rFonts w:eastAsia="Times New Roman" w:cstheme="minorHAnsi"/>
          <w:color w:val="333333"/>
        </w:rPr>
      </w:pPr>
      <w:r w:rsidRPr="00B907C3">
        <w:rPr>
          <w:rFonts w:eastAsia="Times New Roman" w:cstheme="minorHAnsi"/>
          <w:color w:val="333333"/>
        </w:rPr>
        <w:t>replace them with new intentions and practices</w:t>
      </w:r>
    </w:p>
    <w:p w:rsidR="00D627E5" w:rsidRPr="00B907C3" w:rsidRDefault="00D627E5" w:rsidP="00D627E5">
      <w:pPr>
        <w:spacing w:after="150" w:line="240" w:lineRule="auto"/>
        <w:rPr>
          <w:rFonts w:eastAsia="Times New Roman" w:cstheme="minorHAnsi"/>
          <w:color w:val="333333"/>
        </w:rPr>
      </w:pPr>
      <w:r w:rsidRPr="00B907C3">
        <w:rPr>
          <w:rFonts w:eastAsia="Times New Roman" w:cstheme="minorHAnsi"/>
          <w:i/>
          <w:iCs/>
          <w:color w:val="333333"/>
        </w:rPr>
        <w:t>Students in the CSC program:</w:t>
      </w:r>
    </w:p>
    <w:p w:rsidR="00D627E5" w:rsidRPr="00B907C3" w:rsidRDefault="00465FBD" w:rsidP="00465FBD">
      <w:pPr>
        <w:numPr>
          <w:ilvl w:val="0"/>
          <w:numId w:val="4"/>
        </w:numPr>
        <w:spacing w:beforeAutospacing="1" w:after="100" w:afterAutospacing="1" w:line="240" w:lineRule="auto"/>
        <w:rPr>
          <w:rFonts w:eastAsia="Times New Roman" w:cstheme="minorHAnsi"/>
          <w:color w:val="333333"/>
        </w:rPr>
      </w:pPr>
      <w:r w:rsidRPr="00B907C3">
        <w:rPr>
          <w:rFonts w:eastAsia="Times New Roman" w:cstheme="minorHAnsi"/>
          <w:color w:val="333333"/>
        </w:rPr>
        <w:t>Work</w:t>
      </w:r>
      <w:r w:rsidR="00D627E5" w:rsidRPr="00B907C3">
        <w:rPr>
          <w:rFonts w:eastAsia="Times New Roman" w:cstheme="minorHAnsi"/>
          <w:color w:val="333333"/>
        </w:rPr>
        <w:t xml:space="preserve"> within their communities to identify and implement positive shifts in their social circles. CSCs work in creative and innovative ways to nurture a safer and more enjoyable environment in which students can thrive</w:t>
      </w:r>
    </w:p>
    <w:p w:rsidR="00D627E5" w:rsidRPr="00B907C3" w:rsidRDefault="00465FBD" w:rsidP="00D627E5">
      <w:pPr>
        <w:numPr>
          <w:ilvl w:val="0"/>
          <w:numId w:val="4"/>
        </w:numPr>
        <w:spacing w:beforeAutospacing="1" w:after="100" w:afterAutospacing="1" w:line="240" w:lineRule="auto"/>
        <w:rPr>
          <w:rFonts w:eastAsia="Times New Roman" w:cstheme="minorHAnsi"/>
          <w:color w:val="333333"/>
        </w:rPr>
      </w:pPr>
      <w:r>
        <w:rPr>
          <w:rFonts w:eastAsia="Times New Roman" w:cstheme="minorHAnsi"/>
          <w:color w:val="333333"/>
        </w:rPr>
        <w:t>F</w:t>
      </w:r>
      <w:r w:rsidR="00D627E5" w:rsidRPr="00B907C3">
        <w:rPr>
          <w:rFonts w:eastAsia="Times New Roman" w:cstheme="minorHAnsi"/>
          <w:color w:val="333333"/>
        </w:rPr>
        <w:t>ocus on shifting patterns within social environments that may contribute to the risk of sexual violence and proactively create a more positive sexual and social culture at Cornell</w:t>
      </w:r>
    </w:p>
    <w:p w:rsidR="00D627E5" w:rsidRPr="00D627E5" w:rsidRDefault="00465FBD" w:rsidP="00D627E5">
      <w:pPr>
        <w:numPr>
          <w:ilvl w:val="0"/>
          <w:numId w:val="4"/>
        </w:numPr>
        <w:spacing w:beforeAutospacing="1" w:after="100" w:afterAutospacing="1" w:line="240" w:lineRule="auto"/>
        <w:rPr>
          <w:rFonts w:eastAsia="Times New Roman" w:cstheme="minorHAnsi"/>
          <w:color w:val="333333"/>
        </w:rPr>
      </w:pPr>
      <w:r w:rsidRPr="00B907C3">
        <w:rPr>
          <w:rFonts w:eastAsia="Times New Roman" w:cstheme="minorHAnsi"/>
          <w:color w:val="333333"/>
        </w:rPr>
        <w:t>Foster</w:t>
      </w:r>
      <w:r w:rsidR="00D627E5" w:rsidRPr="00B907C3">
        <w:rPr>
          <w:rFonts w:eastAsia="Times New Roman" w:cstheme="minorHAnsi"/>
          <w:color w:val="333333"/>
        </w:rPr>
        <w:t xml:space="preserve"> a healthier sexual environment which reduces the camouflage of sexual norms that increase the likelihood of sexual coercion and violence.</w:t>
      </w:r>
    </w:p>
    <w:p w:rsidR="00D627E5" w:rsidRPr="00F56D6C" w:rsidRDefault="00D627E5" w:rsidP="00D627E5">
      <w:r w:rsidRPr="00F56D6C">
        <w:t>Qualifications:</w:t>
      </w:r>
    </w:p>
    <w:p w:rsidR="00D627E5" w:rsidRPr="00F56D6C" w:rsidRDefault="00D627E5" w:rsidP="00D627E5">
      <w:r w:rsidRPr="00F56D6C">
        <w:t xml:space="preserve">Excellent communication and critical thinking skills, attention to detail, </w:t>
      </w:r>
      <w:r>
        <w:t>good time management skills</w:t>
      </w:r>
      <w:r w:rsidRPr="00F56D6C">
        <w:t xml:space="preserve">, and creativity. </w:t>
      </w:r>
      <w:r>
        <w:t>Ability to work</w:t>
      </w:r>
      <w:r w:rsidRPr="00F56D6C">
        <w:t xml:space="preserve"> independently and in collaboration with others. </w:t>
      </w:r>
      <w:r w:rsidRPr="00F56D6C">
        <w:rPr>
          <w:rFonts w:eastAsia="Times New Roman" w:cs="Times New Roman"/>
        </w:rPr>
        <w:t>Must be able to work with a variety of people</w:t>
      </w:r>
      <w:r>
        <w:rPr>
          <w:rFonts w:eastAsia="Times New Roman" w:cs="Times New Roman"/>
        </w:rPr>
        <w:t>,</w:t>
      </w:r>
      <w:r w:rsidRPr="00F56D6C">
        <w:rPr>
          <w:rFonts w:eastAsia="Times New Roman" w:cs="Times New Roman"/>
        </w:rPr>
        <w:t xml:space="preserve"> </w:t>
      </w:r>
      <w:r>
        <w:rPr>
          <w:rFonts w:eastAsia="Times New Roman" w:cs="Times New Roman"/>
        </w:rPr>
        <w:t xml:space="preserve">meet deadlines, and </w:t>
      </w:r>
      <w:r>
        <w:t xml:space="preserve">have strong public speaking skills. </w:t>
      </w:r>
      <w:r w:rsidRPr="00F56D6C">
        <w:t>Previous programming or peer-educational experience a plus.</w:t>
      </w:r>
    </w:p>
    <w:p w:rsidR="00D627E5" w:rsidRPr="00F56D6C" w:rsidRDefault="00D627E5" w:rsidP="00D627E5">
      <w:r w:rsidRPr="00F56D6C">
        <w:lastRenderedPageBreak/>
        <w:t xml:space="preserve">Responsibilities: </w:t>
      </w:r>
    </w:p>
    <w:p w:rsidR="00D627E5" w:rsidRPr="00F56D6C" w:rsidRDefault="00D627E5" w:rsidP="00D627E5">
      <w:pPr>
        <w:numPr>
          <w:ilvl w:val="0"/>
          <w:numId w:val="2"/>
        </w:numPr>
        <w:spacing w:beforeAutospacing="1" w:after="100" w:afterAutospacing="1" w:line="240" w:lineRule="auto"/>
        <w:rPr>
          <w:rFonts w:eastAsia="Times New Roman" w:cs="Times New Roman"/>
        </w:rPr>
      </w:pPr>
      <w:r w:rsidRPr="00F56D6C">
        <w:rPr>
          <w:rFonts w:eastAsia="Times New Roman" w:cs="Times New Roman"/>
        </w:rPr>
        <w:t xml:space="preserve">Attend </w:t>
      </w:r>
      <w:r>
        <w:rPr>
          <w:rFonts w:eastAsia="Times New Roman" w:cs="Times New Roman"/>
        </w:rPr>
        <w:t xml:space="preserve">pre-service </w:t>
      </w:r>
      <w:r w:rsidRPr="00F56D6C">
        <w:rPr>
          <w:rFonts w:eastAsia="Times New Roman" w:cs="Times New Roman"/>
        </w:rPr>
        <w:t xml:space="preserve">mandatory training </w:t>
      </w:r>
      <w:r>
        <w:rPr>
          <w:rFonts w:eastAsia="Times New Roman" w:cs="Times New Roman"/>
        </w:rPr>
        <w:t>September 29</w:t>
      </w:r>
      <w:r w:rsidRPr="00F75AB1">
        <w:rPr>
          <w:rFonts w:eastAsia="Times New Roman" w:cs="Times New Roman"/>
          <w:vertAlign w:val="superscript"/>
        </w:rPr>
        <w:t>th</w:t>
      </w:r>
      <w:r>
        <w:rPr>
          <w:rFonts w:eastAsia="Times New Roman" w:cs="Times New Roman"/>
        </w:rPr>
        <w:t xml:space="preserve"> &amp; 30</w:t>
      </w:r>
      <w:r>
        <w:rPr>
          <w:rFonts w:eastAsia="Times New Roman" w:cs="Times New Roman"/>
          <w:vertAlign w:val="superscript"/>
        </w:rPr>
        <w:t>th</w:t>
      </w:r>
      <w:r>
        <w:rPr>
          <w:rFonts w:eastAsia="Times New Roman" w:cs="Times New Roman"/>
        </w:rPr>
        <w:t xml:space="preserve"> from 9am-5pm</w:t>
      </w:r>
      <w:r w:rsidRPr="00F56D6C">
        <w:rPr>
          <w:rFonts w:eastAsia="Times New Roman" w:cs="Times New Roman"/>
        </w:rPr>
        <w:t>.</w:t>
      </w:r>
    </w:p>
    <w:p w:rsidR="00D627E5" w:rsidRPr="00F56D6C" w:rsidRDefault="00D627E5" w:rsidP="00D627E5">
      <w:pPr>
        <w:numPr>
          <w:ilvl w:val="0"/>
          <w:numId w:val="2"/>
        </w:numPr>
        <w:spacing w:beforeAutospacing="1" w:after="100" w:afterAutospacing="1" w:line="240" w:lineRule="auto"/>
        <w:rPr>
          <w:rFonts w:eastAsia="Times New Roman" w:cs="Times New Roman"/>
        </w:rPr>
      </w:pPr>
      <w:r w:rsidRPr="00F56D6C">
        <w:rPr>
          <w:rFonts w:eastAsia="Times New Roman" w:cs="Times New Roman"/>
        </w:rPr>
        <w:t xml:space="preserve">Attend weekly CSC </w:t>
      </w:r>
      <w:r>
        <w:rPr>
          <w:rFonts w:eastAsia="Times New Roman" w:cs="Times New Roman"/>
        </w:rPr>
        <w:t xml:space="preserve">staff </w:t>
      </w:r>
      <w:r w:rsidRPr="00F56D6C">
        <w:rPr>
          <w:rFonts w:eastAsia="Times New Roman" w:cs="Times New Roman"/>
        </w:rPr>
        <w:t>meetings with supervisor</w:t>
      </w:r>
      <w:r>
        <w:rPr>
          <w:rFonts w:eastAsia="Times New Roman" w:cs="Times New Roman"/>
        </w:rPr>
        <w:t>, dates TBD</w:t>
      </w:r>
      <w:r w:rsidRPr="00F56D6C">
        <w:rPr>
          <w:rFonts w:eastAsia="Times New Roman" w:cs="Times New Roman"/>
        </w:rPr>
        <w:t>.</w:t>
      </w:r>
    </w:p>
    <w:p w:rsidR="00D627E5" w:rsidRPr="00F56D6C" w:rsidRDefault="00D627E5" w:rsidP="00D627E5">
      <w:pPr>
        <w:numPr>
          <w:ilvl w:val="0"/>
          <w:numId w:val="2"/>
        </w:numPr>
        <w:spacing w:beforeAutospacing="1" w:after="100" w:afterAutospacing="1" w:line="240" w:lineRule="auto"/>
        <w:rPr>
          <w:rFonts w:eastAsia="Times New Roman" w:cs="Times New Roman"/>
        </w:rPr>
      </w:pPr>
      <w:r w:rsidRPr="00F56D6C">
        <w:rPr>
          <w:rFonts w:eastAsia="Times New Roman" w:cs="Times New Roman"/>
        </w:rPr>
        <w:t xml:space="preserve">Stay in communication with supervisor throughout the year as any questions, concerns, or challenges arise. </w:t>
      </w:r>
    </w:p>
    <w:p w:rsidR="00D627E5" w:rsidRDefault="00D627E5" w:rsidP="00D627E5">
      <w:pPr>
        <w:numPr>
          <w:ilvl w:val="0"/>
          <w:numId w:val="2"/>
        </w:numPr>
        <w:spacing w:beforeAutospacing="1" w:after="100" w:afterAutospacing="1" w:line="240" w:lineRule="auto"/>
        <w:rPr>
          <w:rFonts w:eastAsia="Times New Roman" w:cs="Times New Roman"/>
        </w:rPr>
      </w:pPr>
      <w:r w:rsidRPr="00F56D6C">
        <w:rPr>
          <w:rFonts w:eastAsia="Times New Roman" w:cs="Times New Roman"/>
        </w:rPr>
        <w:t>Be an active participant in CSC projects, programs, and meetings.</w:t>
      </w:r>
    </w:p>
    <w:p w:rsidR="00D627E5" w:rsidRDefault="00D627E5" w:rsidP="00D627E5">
      <w:pPr>
        <w:numPr>
          <w:ilvl w:val="0"/>
          <w:numId w:val="2"/>
        </w:numPr>
        <w:spacing w:beforeAutospacing="1" w:after="100" w:afterAutospacing="1" w:line="240" w:lineRule="auto"/>
        <w:rPr>
          <w:rFonts w:eastAsia="Times New Roman" w:cs="Times New Roman"/>
        </w:rPr>
      </w:pPr>
      <w:r>
        <w:rPr>
          <w:rFonts w:eastAsia="Times New Roman" w:cs="Times New Roman"/>
        </w:rPr>
        <w:t>Facilitate programs on environmental culture change for organizations and student groups.</w:t>
      </w:r>
    </w:p>
    <w:p w:rsidR="00D627E5" w:rsidRPr="00F56D6C" w:rsidRDefault="00D627E5" w:rsidP="00D627E5">
      <w:pPr>
        <w:numPr>
          <w:ilvl w:val="0"/>
          <w:numId w:val="2"/>
        </w:numPr>
        <w:spacing w:beforeAutospacing="1" w:after="100" w:afterAutospacing="1" w:line="240" w:lineRule="auto"/>
        <w:rPr>
          <w:rFonts w:eastAsia="Times New Roman" w:cs="Times New Roman"/>
        </w:rPr>
      </w:pPr>
      <w:r>
        <w:rPr>
          <w:rFonts w:eastAsia="Times New Roman" w:cs="Times New Roman"/>
        </w:rPr>
        <w:t xml:space="preserve">Support student organizations in creating and implementing environmental interventions to enhance the social culture of their organization. </w:t>
      </w:r>
    </w:p>
    <w:p w:rsidR="00D627E5" w:rsidRDefault="00D627E5" w:rsidP="00D627E5">
      <w:pPr>
        <w:numPr>
          <w:ilvl w:val="0"/>
          <w:numId w:val="2"/>
        </w:numPr>
        <w:spacing w:beforeAutospacing="1" w:after="100" w:afterAutospacing="1" w:line="240" w:lineRule="auto"/>
        <w:rPr>
          <w:rFonts w:eastAsia="Times New Roman" w:cs="Times New Roman"/>
        </w:rPr>
      </w:pPr>
      <w:r w:rsidRPr="00F56D6C">
        <w:rPr>
          <w:rFonts w:eastAsia="Times New Roman" w:cs="Times New Roman"/>
        </w:rPr>
        <w:t xml:space="preserve">Work—individually and in teams—to foster a positive campus culture: </w:t>
      </w:r>
    </w:p>
    <w:p w:rsidR="00D627E5" w:rsidRPr="00F56D6C" w:rsidRDefault="00D627E5" w:rsidP="00D627E5">
      <w:pPr>
        <w:numPr>
          <w:ilvl w:val="1"/>
          <w:numId w:val="2"/>
        </w:numPr>
        <w:spacing w:beforeAutospacing="1" w:after="100" w:afterAutospacing="1" w:line="240" w:lineRule="auto"/>
        <w:rPr>
          <w:rFonts w:eastAsia="Times New Roman" w:cs="Times New Roman"/>
        </w:rPr>
      </w:pPr>
      <w:r>
        <w:t>A</w:t>
      </w:r>
      <w:r w:rsidRPr="00F56D6C">
        <w:t xml:space="preserve">ssist in the implementation of activities </w:t>
      </w:r>
      <w:r>
        <w:t>and events.</w:t>
      </w:r>
    </w:p>
    <w:p w:rsidR="00D627E5" w:rsidRDefault="00D627E5" w:rsidP="00D627E5">
      <w:pPr>
        <w:numPr>
          <w:ilvl w:val="1"/>
          <w:numId w:val="2"/>
        </w:numPr>
        <w:spacing w:beforeAutospacing="1" w:after="100" w:afterAutospacing="1" w:line="240" w:lineRule="auto"/>
        <w:rPr>
          <w:rFonts w:eastAsia="Times New Roman" w:cs="Times New Roman"/>
        </w:rPr>
      </w:pPr>
      <w:r w:rsidRPr="009F6BBD">
        <w:rPr>
          <w:rFonts w:eastAsia="Times New Roman" w:cs="Times New Roman"/>
        </w:rPr>
        <w:t>Work collaboratively on projects with student groups and organizations.</w:t>
      </w:r>
    </w:p>
    <w:p w:rsidR="00D627E5" w:rsidRDefault="00D627E5" w:rsidP="00D627E5">
      <w:pPr>
        <w:numPr>
          <w:ilvl w:val="1"/>
          <w:numId w:val="2"/>
        </w:numPr>
        <w:spacing w:beforeAutospacing="1" w:after="100" w:afterAutospacing="1" w:line="240" w:lineRule="auto"/>
        <w:rPr>
          <w:rFonts w:eastAsia="Times New Roman" w:cs="Times New Roman"/>
        </w:rPr>
      </w:pPr>
      <w:r>
        <w:rPr>
          <w:rFonts w:eastAsia="Times New Roman" w:cs="Times New Roman"/>
        </w:rPr>
        <w:t>Initiate and implement project ideas.</w:t>
      </w:r>
    </w:p>
    <w:p w:rsidR="00D627E5" w:rsidRPr="009F6BBD" w:rsidRDefault="00D627E5" w:rsidP="00D627E5">
      <w:pPr>
        <w:numPr>
          <w:ilvl w:val="1"/>
          <w:numId w:val="2"/>
        </w:numPr>
        <w:spacing w:beforeAutospacing="1" w:after="100" w:afterAutospacing="1" w:line="240" w:lineRule="auto"/>
        <w:rPr>
          <w:rFonts w:eastAsia="Times New Roman" w:cs="Times New Roman"/>
        </w:rPr>
      </w:pPr>
      <w:r>
        <w:rPr>
          <w:rFonts w:eastAsia="Times New Roman" w:cs="Times New Roman"/>
        </w:rPr>
        <w:t xml:space="preserve">Assist with project assessment. </w:t>
      </w:r>
    </w:p>
    <w:p w:rsidR="00D627E5" w:rsidRDefault="00D627E5" w:rsidP="00D627E5">
      <w:pPr>
        <w:numPr>
          <w:ilvl w:val="0"/>
          <w:numId w:val="2"/>
        </w:numPr>
        <w:spacing w:beforeAutospacing="1" w:after="100" w:afterAutospacing="1" w:line="240" w:lineRule="auto"/>
        <w:rPr>
          <w:rFonts w:eastAsia="Times New Roman" w:cs="Times New Roman"/>
        </w:rPr>
      </w:pPr>
      <w:r w:rsidRPr="00F56D6C">
        <w:rPr>
          <w:rFonts w:eastAsia="Times New Roman" w:cs="Times New Roman"/>
        </w:rPr>
        <w:t>Act as a resource and make referrals to services and support networks</w:t>
      </w:r>
      <w:r>
        <w:rPr>
          <w:rFonts w:eastAsia="Times New Roman" w:cs="Times New Roman"/>
        </w:rPr>
        <w:t>.</w:t>
      </w:r>
    </w:p>
    <w:p w:rsidR="00D627E5" w:rsidRPr="00D627E5" w:rsidRDefault="00D627E5" w:rsidP="00D627E5">
      <w:pPr>
        <w:numPr>
          <w:ilvl w:val="0"/>
          <w:numId w:val="2"/>
        </w:numPr>
        <w:spacing w:beforeAutospacing="1" w:after="100" w:afterAutospacing="1" w:line="240" w:lineRule="auto"/>
        <w:rPr>
          <w:rFonts w:eastAsia="Times New Roman" w:cs="Times New Roman"/>
        </w:rPr>
      </w:pPr>
      <w:r>
        <w:rPr>
          <w:rFonts w:eastAsia="Times New Roman" w:cs="Times New Roman"/>
        </w:rPr>
        <w:t xml:space="preserve">Complete and submit project process reports to supervisor regularly. </w:t>
      </w:r>
    </w:p>
    <w:p w:rsidR="00D627E5" w:rsidRDefault="00D627E5" w:rsidP="00D627E5">
      <w:pPr>
        <w:jc w:val="center"/>
        <w:rPr>
          <w:b/>
          <w:sz w:val="32"/>
          <w:szCs w:val="32"/>
        </w:rPr>
      </w:pPr>
    </w:p>
    <w:p w:rsidR="00D627E5" w:rsidRDefault="00D627E5" w:rsidP="00D627E5">
      <w:pPr>
        <w:jc w:val="center"/>
        <w:rPr>
          <w:b/>
          <w:sz w:val="32"/>
          <w:szCs w:val="32"/>
        </w:rPr>
      </w:pPr>
      <w:r>
        <w:rPr>
          <w:b/>
          <w:sz w:val="32"/>
          <w:szCs w:val="32"/>
        </w:rPr>
        <w:t>Cornell Social Consultant (CSC) Application</w:t>
      </w:r>
      <w:r>
        <w:rPr>
          <w:b/>
          <w:sz w:val="32"/>
          <w:szCs w:val="32"/>
        </w:rPr>
        <w:br/>
        <w:t>2018—2019</w:t>
      </w:r>
    </w:p>
    <w:p w:rsidR="00D627E5" w:rsidRDefault="00D627E5" w:rsidP="00D627E5"/>
    <w:p w:rsidR="00D627E5" w:rsidRDefault="00D627E5" w:rsidP="00D627E5">
      <w:pPr>
        <w:rPr>
          <w:b/>
          <w:sz w:val="22"/>
          <w:szCs w:val="22"/>
        </w:rPr>
      </w:pPr>
      <w:r>
        <w:rPr>
          <w:sz w:val="22"/>
          <w:szCs w:val="22"/>
        </w:rPr>
        <w:t xml:space="preserve">Please complete this application and respond to all the questions. Responses must be printed or typed. Once your application is reviewed, you may be contacted for an interview. Only candidates who complete the application and an interview will be considered for a CSC position. </w:t>
      </w:r>
      <w:r>
        <w:rPr>
          <w:b/>
          <w:sz w:val="22"/>
          <w:szCs w:val="22"/>
        </w:rPr>
        <w:t xml:space="preserve">Return your completed application to </w:t>
      </w:r>
      <w:hyperlink r:id="rId5" w:history="1">
        <w:r w:rsidRPr="00BE1EB8">
          <w:rPr>
            <w:rStyle w:val="Hyperlink"/>
            <w:b/>
            <w:sz w:val="22"/>
            <w:szCs w:val="22"/>
          </w:rPr>
          <w:t>lbw26@cornell.edu</w:t>
        </w:r>
      </w:hyperlink>
      <w:r>
        <w:rPr>
          <w:b/>
          <w:sz w:val="22"/>
          <w:szCs w:val="22"/>
        </w:rPr>
        <w:t xml:space="preserve"> or the reception desk on Level 6 of Cornell Health by </w:t>
      </w:r>
      <w:r>
        <w:rPr>
          <w:b/>
          <w:color w:val="FF0000"/>
          <w:sz w:val="22"/>
          <w:szCs w:val="22"/>
        </w:rPr>
        <w:t>5:00pm on Thursday, September 6</w:t>
      </w:r>
      <w:r w:rsidRPr="001B702C">
        <w:rPr>
          <w:b/>
          <w:color w:val="FF0000"/>
          <w:sz w:val="22"/>
          <w:szCs w:val="22"/>
          <w:vertAlign w:val="superscript"/>
        </w:rPr>
        <w:t>th</w:t>
      </w:r>
      <w:r>
        <w:rPr>
          <w:b/>
          <w:color w:val="FF0000"/>
          <w:sz w:val="22"/>
          <w:szCs w:val="22"/>
        </w:rPr>
        <w:t>, 2018</w:t>
      </w:r>
      <w:r>
        <w:rPr>
          <w:b/>
          <w:sz w:val="22"/>
          <w:szCs w:val="22"/>
        </w:rPr>
        <w:t xml:space="preserve">. For more information, click </w:t>
      </w:r>
      <w:hyperlink r:id="rId6" w:history="1">
        <w:r w:rsidRPr="00ED69A5">
          <w:rPr>
            <w:rStyle w:val="Hyperlink"/>
            <w:b/>
            <w:sz w:val="22"/>
            <w:szCs w:val="22"/>
          </w:rPr>
          <w:t>here</w:t>
        </w:r>
      </w:hyperlink>
      <w:r>
        <w:rPr>
          <w:b/>
          <w:sz w:val="22"/>
          <w:szCs w:val="22"/>
        </w:rPr>
        <w:t xml:space="preserve">. </w:t>
      </w:r>
    </w:p>
    <w:p w:rsidR="00D627E5" w:rsidRDefault="00D627E5" w:rsidP="00D627E5">
      <w:pPr>
        <w:rPr>
          <w:sz w:val="22"/>
          <w:szCs w:val="22"/>
        </w:rPr>
      </w:pPr>
    </w:p>
    <w:p w:rsidR="00D627E5" w:rsidRDefault="00D627E5" w:rsidP="00D627E5">
      <w:pPr>
        <w:rPr>
          <w:bCs/>
          <w:iCs/>
          <w:sz w:val="22"/>
          <w:szCs w:val="22"/>
        </w:rPr>
      </w:pPr>
      <w:r>
        <w:rPr>
          <w:sz w:val="22"/>
          <w:szCs w:val="22"/>
        </w:rPr>
        <w:lastRenderedPageBreak/>
        <w:t xml:space="preserve">If you are offered a CSC position, there is a </w:t>
      </w:r>
      <w:r>
        <w:rPr>
          <w:b/>
          <w:sz w:val="22"/>
          <w:szCs w:val="22"/>
        </w:rPr>
        <w:t>mandatory two-day training on September 29th and 30th from 9am-5pm at Cornell</w:t>
      </w:r>
      <w:r>
        <w:rPr>
          <w:sz w:val="22"/>
          <w:szCs w:val="22"/>
        </w:rPr>
        <w:t xml:space="preserve">. </w:t>
      </w:r>
      <w:r>
        <w:rPr>
          <w:b/>
          <w:sz w:val="22"/>
          <w:szCs w:val="22"/>
        </w:rPr>
        <w:t>As a CSC, you will also be required to attend weekly meetings (day/time TBD).</w:t>
      </w:r>
      <w:r>
        <w:rPr>
          <w:sz w:val="22"/>
          <w:szCs w:val="22"/>
        </w:rPr>
        <w:t xml:space="preserve"> Weekly meetings for all CSCs </w:t>
      </w:r>
      <w:r>
        <w:rPr>
          <w:bCs/>
          <w:iCs/>
          <w:sz w:val="22"/>
          <w:szCs w:val="22"/>
        </w:rPr>
        <w:t>will</w:t>
      </w:r>
      <w:r>
        <w:rPr>
          <w:bCs/>
          <w:i/>
          <w:iCs/>
          <w:sz w:val="22"/>
          <w:szCs w:val="22"/>
        </w:rPr>
        <w:t xml:space="preserve"> </w:t>
      </w:r>
      <w:r>
        <w:rPr>
          <w:bCs/>
          <w:iCs/>
          <w:sz w:val="22"/>
          <w:szCs w:val="22"/>
        </w:rPr>
        <w:t>start the week of September 23</w:t>
      </w:r>
      <w:r>
        <w:rPr>
          <w:bCs/>
          <w:iCs/>
          <w:sz w:val="22"/>
          <w:szCs w:val="22"/>
          <w:vertAlign w:val="superscript"/>
        </w:rPr>
        <w:t>rd</w:t>
      </w:r>
      <w:r>
        <w:rPr>
          <w:bCs/>
          <w:iCs/>
          <w:sz w:val="22"/>
          <w:szCs w:val="22"/>
        </w:rPr>
        <w:t xml:space="preserve"> and run the full academic year. </w:t>
      </w:r>
    </w:p>
    <w:p w:rsidR="00D627E5" w:rsidRDefault="00D627E5" w:rsidP="00D627E5">
      <w:pPr>
        <w:rPr>
          <w:bCs/>
          <w:iCs/>
        </w:rPr>
      </w:pPr>
    </w:p>
    <w:p w:rsidR="00D627E5" w:rsidRDefault="00D627E5" w:rsidP="00D627E5">
      <w:pPr>
        <w:pBdr>
          <w:top w:val="single" w:sz="4" w:space="1" w:color="auto"/>
          <w:left w:val="single" w:sz="4" w:space="4" w:color="auto"/>
          <w:bottom w:val="single" w:sz="4" w:space="0" w:color="auto"/>
          <w:right w:val="single" w:sz="4" w:space="21" w:color="auto"/>
        </w:pBdr>
        <w:rPr>
          <w:b/>
          <w:sz w:val="22"/>
          <w:szCs w:val="22"/>
        </w:rPr>
      </w:pPr>
    </w:p>
    <w:p w:rsidR="00D627E5" w:rsidRDefault="00D627E5" w:rsidP="00D627E5">
      <w:pPr>
        <w:pBdr>
          <w:top w:val="single" w:sz="4" w:space="1" w:color="auto"/>
          <w:left w:val="single" w:sz="4" w:space="4" w:color="auto"/>
          <w:bottom w:val="single" w:sz="4" w:space="0" w:color="auto"/>
          <w:right w:val="single" w:sz="4" w:space="21" w:color="auto"/>
        </w:pBdr>
        <w:rPr>
          <w:sz w:val="22"/>
          <w:szCs w:val="22"/>
        </w:rPr>
      </w:pPr>
      <w:r>
        <w:rPr>
          <w:b/>
          <w:sz w:val="22"/>
          <w:szCs w:val="22"/>
        </w:rPr>
        <w:t xml:space="preserve">Name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Today’s Date</w:t>
      </w:r>
      <w:r>
        <w:rPr>
          <w:sz w:val="22"/>
          <w:szCs w:val="22"/>
        </w:rPr>
        <w:t xml:space="preserve"> </w:t>
      </w:r>
    </w:p>
    <w:p w:rsidR="00D627E5" w:rsidRDefault="00D627E5" w:rsidP="00D627E5">
      <w:pPr>
        <w:pBdr>
          <w:top w:val="single" w:sz="4" w:space="1" w:color="auto"/>
          <w:left w:val="single" w:sz="4" w:space="4" w:color="auto"/>
          <w:bottom w:val="single" w:sz="4" w:space="0" w:color="auto"/>
          <w:right w:val="single" w:sz="4" w:space="21" w:color="auto"/>
        </w:pBdr>
        <w:rPr>
          <w:sz w:val="22"/>
          <w:szCs w:val="22"/>
        </w:rPr>
      </w:pPr>
    </w:p>
    <w:p w:rsidR="00D627E5" w:rsidRDefault="00D627E5" w:rsidP="00D627E5">
      <w:pPr>
        <w:pBdr>
          <w:top w:val="single" w:sz="4" w:space="1" w:color="auto"/>
          <w:left w:val="single" w:sz="4" w:space="4" w:color="auto"/>
          <w:bottom w:val="single" w:sz="4" w:space="0" w:color="auto"/>
          <w:right w:val="single" w:sz="4" w:space="21" w:color="auto"/>
        </w:pBdr>
        <w:rPr>
          <w:sz w:val="22"/>
          <w:szCs w:val="22"/>
        </w:rPr>
      </w:pPr>
      <w:r>
        <w:rPr>
          <w:b/>
          <w:sz w:val="22"/>
          <w:szCs w:val="22"/>
        </w:rPr>
        <w:t>Student ID#</w:t>
      </w:r>
      <w:r>
        <w:rPr>
          <w:sz w:val="22"/>
          <w:szCs w:val="22"/>
        </w:rPr>
        <w:tab/>
        <w:t xml:space="preserve"> </w:t>
      </w:r>
      <w:r>
        <w:rPr>
          <w:sz w:val="22"/>
          <w:szCs w:val="22"/>
        </w:rPr>
        <w:tab/>
      </w:r>
      <w:r>
        <w:rPr>
          <w:sz w:val="22"/>
          <w:szCs w:val="22"/>
        </w:rPr>
        <w:tab/>
      </w:r>
      <w:r>
        <w:rPr>
          <w:sz w:val="22"/>
          <w:szCs w:val="22"/>
        </w:rPr>
        <w:tab/>
      </w:r>
      <w:r>
        <w:rPr>
          <w:sz w:val="22"/>
          <w:szCs w:val="22"/>
        </w:rPr>
        <w:tab/>
      </w:r>
      <w:r>
        <w:rPr>
          <w:b/>
          <w:sz w:val="22"/>
          <w:szCs w:val="22"/>
        </w:rPr>
        <w:t xml:space="preserve">Age  </w:t>
      </w:r>
    </w:p>
    <w:p w:rsidR="00D627E5" w:rsidRDefault="00D627E5" w:rsidP="00D627E5">
      <w:pPr>
        <w:pBdr>
          <w:top w:val="single" w:sz="4" w:space="1" w:color="auto"/>
          <w:left w:val="single" w:sz="4" w:space="4" w:color="auto"/>
          <w:bottom w:val="single" w:sz="4" w:space="0" w:color="auto"/>
          <w:right w:val="single" w:sz="4" w:space="21" w:color="auto"/>
        </w:pBdr>
        <w:rPr>
          <w:sz w:val="22"/>
          <w:szCs w:val="22"/>
        </w:rPr>
      </w:pPr>
    </w:p>
    <w:p w:rsidR="00D627E5" w:rsidRDefault="00D627E5" w:rsidP="00D627E5">
      <w:pPr>
        <w:pBdr>
          <w:top w:val="single" w:sz="4" w:space="1" w:color="auto"/>
          <w:left w:val="single" w:sz="4" w:space="4" w:color="auto"/>
          <w:bottom w:val="single" w:sz="4" w:space="0" w:color="auto"/>
          <w:right w:val="single" w:sz="4" w:space="21" w:color="auto"/>
        </w:pBdr>
        <w:rPr>
          <w:sz w:val="22"/>
          <w:szCs w:val="22"/>
        </w:rPr>
      </w:pPr>
      <w:r>
        <w:rPr>
          <w:b/>
          <w:sz w:val="22"/>
          <w:szCs w:val="22"/>
        </w:rPr>
        <w:t xml:space="preserve">E-mail address  </w:t>
      </w:r>
      <w:r>
        <w:rPr>
          <w:sz w:val="22"/>
          <w:szCs w:val="22"/>
        </w:rPr>
        <w:tab/>
      </w:r>
      <w:r>
        <w:rPr>
          <w:sz w:val="22"/>
          <w:szCs w:val="22"/>
        </w:rPr>
        <w:tab/>
      </w:r>
      <w:r>
        <w:rPr>
          <w:sz w:val="22"/>
          <w:szCs w:val="22"/>
        </w:rPr>
        <w:tab/>
      </w:r>
      <w:r>
        <w:rPr>
          <w:sz w:val="22"/>
          <w:szCs w:val="22"/>
        </w:rPr>
        <w:tab/>
      </w:r>
      <w:r>
        <w:rPr>
          <w:sz w:val="22"/>
          <w:szCs w:val="22"/>
        </w:rPr>
        <w:tab/>
      </w:r>
      <w:r>
        <w:rPr>
          <w:b/>
          <w:sz w:val="22"/>
          <w:szCs w:val="22"/>
        </w:rPr>
        <w:t>Cell</w:t>
      </w:r>
      <w:r>
        <w:rPr>
          <w:sz w:val="22"/>
          <w:szCs w:val="22"/>
        </w:rPr>
        <w:t xml:space="preserve"> </w:t>
      </w:r>
    </w:p>
    <w:p w:rsidR="00D627E5" w:rsidRDefault="00D627E5" w:rsidP="00D627E5">
      <w:pPr>
        <w:pBdr>
          <w:top w:val="single" w:sz="4" w:space="1" w:color="auto"/>
          <w:left w:val="single" w:sz="4" w:space="4" w:color="auto"/>
          <w:bottom w:val="single" w:sz="4" w:space="0" w:color="auto"/>
          <w:right w:val="single" w:sz="4" w:space="21" w:color="auto"/>
        </w:pBdr>
        <w:rPr>
          <w:sz w:val="22"/>
          <w:szCs w:val="22"/>
        </w:rPr>
      </w:pPr>
    </w:p>
    <w:p w:rsidR="00D627E5" w:rsidRDefault="00D627E5" w:rsidP="00D627E5">
      <w:pPr>
        <w:pBdr>
          <w:top w:val="single" w:sz="4" w:space="1" w:color="auto"/>
          <w:left w:val="single" w:sz="4" w:space="4" w:color="auto"/>
          <w:bottom w:val="single" w:sz="4" w:space="0" w:color="auto"/>
          <w:right w:val="single" w:sz="4" w:space="21" w:color="auto"/>
        </w:pBdr>
        <w:rPr>
          <w:sz w:val="22"/>
          <w:szCs w:val="22"/>
        </w:rPr>
      </w:pPr>
      <w:r>
        <w:rPr>
          <w:b/>
          <w:sz w:val="22"/>
          <w:szCs w:val="22"/>
        </w:rPr>
        <w:t>College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Major</w:t>
      </w:r>
      <w:r>
        <w:rPr>
          <w:sz w:val="22"/>
          <w:szCs w:val="22"/>
        </w:rPr>
        <w:t xml:space="preserve"> </w:t>
      </w:r>
    </w:p>
    <w:p w:rsidR="00D627E5" w:rsidRDefault="00D627E5" w:rsidP="00D627E5">
      <w:pPr>
        <w:pBdr>
          <w:top w:val="single" w:sz="4" w:space="1" w:color="auto"/>
          <w:left w:val="single" w:sz="4" w:space="4" w:color="auto"/>
          <w:bottom w:val="single" w:sz="4" w:space="0" w:color="auto"/>
          <w:right w:val="single" w:sz="4" w:space="21" w:color="auto"/>
        </w:pBdr>
        <w:rPr>
          <w:sz w:val="22"/>
          <w:szCs w:val="22"/>
        </w:rPr>
      </w:pPr>
    </w:p>
    <w:p w:rsidR="00D627E5" w:rsidRDefault="00D627E5" w:rsidP="00D627E5">
      <w:pPr>
        <w:pBdr>
          <w:top w:val="single" w:sz="4" w:space="1" w:color="auto"/>
          <w:left w:val="single" w:sz="4" w:space="4" w:color="auto"/>
          <w:bottom w:val="single" w:sz="4" w:space="0" w:color="auto"/>
          <w:right w:val="single" w:sz="4" w:space="21" w:color="auto"/>
        </w:pBdr>
        <w:rPr>
          <w:sz w:val="22"/>
          <w:szCs w:val="22"/>
        </w:rPr>
      </w:pPr>
      <w:r>
        <w:rPr>
          <w:b/>
          <w:sz w:val="22"/>
          <w:szCs w:val="22"/>
        </w:rPr>
        <w:t>This semester I am a (year):</w:t>
      </w:r>
      <w:r>
        <w:rPr>
          <w:sz w:val="22"/>
          <w:szCs w:val="22"/>
        </w:rPr>
        <w:t xml:space="preserve"> </w:t>
      </w:r>
      <w:r>
        <w:rPr>
          <w:sz w:val="22"/>
          <w:szCs w:val="22"/>
        </w:rPr>
        <w:tab/>
      </w:r>
    </w:p>
    <w:p w:rsidR="00D627E5" w:rsidRDefault="00D627E5" w:rsidP="00D627E5"/>
    <w:p w:rsidR="00D627E5" w:rsidRDefault="00D627E5" w:rsidP="00D627E5">
      <w:pPr>
        <w:pStyle w:val="ListParagraph"/>
        <w:numPr>
          <w:ilvl w:val="0"/>
          <w:numId w:val="1"/>
        </w:numPr>
        <w:spacing w:before="0" w:after="0" w:line="240" w:lineRule="auto"/>
        <w:rPr>
          <w:b/>
          <w:sz w:val="22"/>
          <w:szCs w:val="22"/>
        </w:rPr>
      </w:pPr>
      <w:r>
        <w:rPr>
          <w:b/>
          <w:sz w:val="22"/>
          <w:szCs w:val="22"/>
        </w:rPr>
        <w:t xml:space="preserve">How did you hear about the Cornell Social Consultant Position? </w:t>
      </w:r>
      <w:r>
        <w:rPr>
          <w:b/>
          <w:sz w:val="22"/>
          <w:szCs w:val="22"/>
        </w:rPr>
        <w:br/>
      </w:r>
      <w:r>
        <w:rPr>
          <w:b/>
          <w:sz w:val="22"/>
          <w:szCs w:val="22"/>
        </w:rPr>
        <w:br/>
      </w:r>
    </w:p>
    <w:p w:rsidR="00D627E5" w:rsidRDefault="00D627E5" w:rsidP="00D627E5">
      <w:pPr>
        <w:pStyle w:val="ListParagraph"/>
        <w:numPr>
          <w:ilvl w:val="0"/>
          <w:numId w:val="1"/>
        </w:numPr>
        <w:spacing w:before="0" w:after="0" w:line="240" w:lineRule="auto"/>
        <w:rPr>
          <w:b/>
          <w:sz w:val="22"/>
          <w:szCs w:val="22"/>
        </w:rPr>
      </w:pPr>
      <w:r>
        <w:rPr>
          <w:b/>
          <w:sz w:val="22"/>
          <w:szCs w:val="22"/>
        </w:rPr>
        <w:t>Why do you want to be a Cornell Social Consultant (CSC)?</w:t>
      </w:r>
    </w:p>
    <w:p w:rsidR="00D627E5" w:rsidRDefault="00D627E5" w:rsidP="00D627E5">
      <w:pPr>
        <w:ind w:left="720"/>
        <w:contextualSpacing/>
        <w:rPr>
          <w:sz w:val="22"/>
          <w:szCs w:val="22"/>
        </w:rPr>
      </w:pPr>
    </w:p>
    <w:p w:rsidR="00D627E5" w:rsidRPr="001B702C" w:rsidRDefault="00D627E5" w:rsidP="00D627E5">
      <w:pPr>
        <w:pStyle w:val="ListParagraph"/>
        <w:numPr>
          <w:ilvl w:val="0"/>
          <w:numId w:val="1"/>
        </w:numPr>
        <w:spacing w:before="0" w:after="0" w:line="240" w:lineRule="auto"/>
        <w:rPr>
          <w:b/>
          <w:sz w:val="22"/>
          <w:szCs w:val="22"/>
        </w:rPr>
      </w:pPr>
      <w:r>
        <w:rPr>
          <w:b/>
          <w:bCs/>
          <w:iCs/>
          <w:sz w:val="22"/>
          <w:szCs w:val="22"/>
        </w:rPr>
        <w:t xml:space="preserve">List any extracurricular activities in which you currently participate or have participated in at Cornell (sports teams, student organizations, community groups, Greek affiliation, etc.). What is/was your level of involvement? </w:t>
      </w:r>
    </w:p>
    <w:p w:rsidR="00D627E5" w:rsidRDefault="00D627E5" w:rsidP="00D627E5">
      <w:pPr>
        <w:pStyle w:val="ListParagraph"/>
        <w:rPr>
          <w:b/>
          <w:sz w:val="22"/>
          <w:szCs w:val="22"/>
        </w:rPr>
      </w:pPr>
    </w:p>
    <w:p w:rsidR="00D627E5" w:rsidRPr="001B702C" w:rsidRDefault="00D627E5" w:rsidP="00D627E5">
      <w:pPr>
        <w:pStyle w:val="ListParagraph"/>
        <w:rPr>
          <w:b/>
          <w:sz w:val="22"/>
          <w:szCs w:val="22"/>
        </w:rPr>
      </w:pPr>
    </w:p>
    <w:p w:rsidR="00D627E5" w:rsidRPr="001B702C" w:rsidRDefault="00D627E5" w:rsidP="00D627E5">
      <w:pPr>
        <w:pStyle w:val="ListParagraph"/>
        <w:numPr>
          <w:ilvl w:val="0"/>
          <w:numId w:val="1"/>
        </w:numPr>
        <w:spacing w:before="0" w:after="0" w:line="240" w:lineRule="auto"/>
        <w:rPr>
          <w:b/>
          <w:sz w:val="22"/>
          <w:szCs w:val="22"/>
        </w:rPr>
      </w:pPr>
      <w:r w:rsidRPr="001B702C">
        <w:rPr>
          <w:b/>
          <w:bCs/>
          <w:iCs/>
          <w:sz w:val="22"/>
          <w:szCs w:val="22"/>
        </w:rPr>
        <w:lastRenderedPageBreak/>
        <w:t xml:space="preserve">What has been your experience working with people from various backgrounds, beliefs, etc.? </w:t>
      </w:r>
    </w:p>
    <w:p w:rsidR="00D627E5" w:rsidRPr="001B702C" w:rsidRDefault="00D627E5" w:rsidP="00D627E5">
      <w:pPr>
        <w:pStyle w:val="ListParagraph"/>
        <w:rPr>
          <w:b/>
          <w:sz w:val="22"/>
          <w:szCs w:val="22"/>
        </w:rPr>
      </w:pPr>
    </w:p>
    <w:p w:rsidR="00D627E5" w:rsidRPr="001B702C" w:rsidRDefault="00D627E5" w:rsidP="00D627E5">
      <w:pPr>
        <w:pStyle w:val="ListParagraph"/>
        <w:spacing w:before="0" w:after="0" w:line="240" w:lineRule="auto"/>
        <w:rPr>
          <w:b/>
          <w:sz w:val="22"/>
          <w:szCs w:val="22"/>
        </w:rPr>
      </w:pPr>
    </w:p>
    <w:p w:rsidR="00D627E5" w:rsidRDefault="00D627E5" w:rsidP="00D627E5">
      <w:pPr>
        <w:pStyle w:val="ListParagraph"/>
        <w:numPr>
          <w:ilvl w:val="0"/>
          <w:numId w:val="1"/>
        </w:numPr>
        <w:spacing w:before="0" w:after="0" w:line="240" w:lineRule="auto"/>
        <w:rPr>
          <w:b/>
          <w:bCs/>
          <w:iCs/>
          <w:sz w:val="22"/>
          <w:szCs w:val="22"/>
        </w:rPr>
      </w:pPr>
      <w:r>
        <w:rPr>
          <w:b/>
          <w:bCs/>
          <w:iCs/>
          <w:sz w:val="22"/>
          <w:szCs w:val="22"/>
        </w:rPr>
        <w:t>Are there communities at Cornell to which you feel particularly connected?</w:t>
      </w:r>
    </w:p>
    <w:p w:rsidR="00D627E5" w:rsidRDefault="00D627E5" w:rsidP="00D627E5">
      <w:pPr>
        <w:pStyle w:val="ListParagraph"/>
        <w:spacing w:before="0" w:after="0" w:line="240" w:lineRule="auto"/>
        <w:rPr>
          <w:b/>
          <w:bCs/>
          <w:iCs/>
          <w:sz w:val="22"/>
          <w:szCs w:val="22"/>
        </w:rPr>
      </w:pPr>
    </w:p>
    <w:p w:rsidR="00D627E5" w:rsidRDefault="00D627E5" w:rsidP="00D627E5">
      <w:pPr>
        <w:pStyle w:val="ListParagraph"/>
        <w:spacing w:before="0" w:after="0" w:line="240" w:lineRule="auto"/>
        <w:rPr>
          <w:b/>
          <w:bCs/>
          <w:iCs/>
          <w:sz w:val="22"/>
          <w:szCs w:val="22"/>
        </w:rPr>
      </w:pPr>
    </w:p>
    <w:p w:rsidR="00D627E5" w:rsidRPr="001B702C" w:rsidRDefault="00D627E5" w:rsidP="00D627E5">
      <w:pPr>
        <w:pStyle w:val="ListParagraph"/>
        <w:numPr>
          <w:ilvl w:val="0"/>
          <w:numId w:val="1"/>
        </w:numPr>
        <w:spacing w:before="0" w:after="0" w:line="240" w:lineRule="auto"/>
        <w:rPr>
          <w:b/>
          <w:sz w:val="22"/>
          <w:szCs w:val="22"/>
        </w:rPr>
      </w:pPr>
      <w:r>
        <w:rPr>
          <w:b/>
          <w:bCs/>
          <w:iCs/>
          <w:sz w:val="22"/>
          <w:szCs w:val="22"/>
        </w:rPr>
        <w:t xml:space="preserve">What previous experience (academic, volunteer, peer-educational, personal, or work-related) would be relevant or complementary to your work as a CSC? </w:t>
      </w:r>
    </w:p>
    <w:p w:rsidR="00D627E5" w:rsidRPr="001B702C" w:rsidRDefault="00D627E5" w:rsidP="00D627E5">
      <w:pPr>
        <w:pStyle w:val="ListParagraph"/>
        <w:rPr>
          <w:b/>
          <w:sz w:val="22"/>
          <w:szCs w:val="22"/>
        </w:rPr>
      </w:pPr>
    </w:p>
    <w:p w:rsidR="00D627E5" w:rsidRDefault="00D627E5" w:rsidP="00D627E5">
      <w:pPr>
        <w:pStyle w:val="ListParagraph"/>
        <w:spacing w:before="0" w:after="0" w:line="240" w:lineRule="auto"/>
        <w:rPr>
          <w:b/>
          <w:sz w:val="22"/>
          <w:szCs w:val="22"/>
        </w:rPr>
      </w:pPr>
    </w:p>
    <w:p w:rsidR="00D627E5" w:rsidRPr="001B702C" w:rsidRDefault="00D627E5" w:rsidP="00D627E5">
      <w:pPr>
        <w:pStyle w:val="ListParagraph"/>
        <w:numPr>
          <w:ilvl w:val="0"/>
          <w:numId w:val="1"/>
        </w:numPr>
        <w:spacing w:before="0" w:after="0" w:line="240" w:lineRule="auto"/>
        <w:rPr>
          <w:b/>
          <w:sz w:val="22"/>
          <w:szCs w:val="22"/>
        </w:rPr>
      </w:pPr>
      <w:r>
        <w:rPr>
          <w:b/>
          <w:bCs/>
          <w:iCs/>
          <w:sz w:val="22"/>
          <w:szCs w:val="22"/>
        </w:rPr>
        <w:t xml:space="preserve">What do you consider to be core issues for improving the sexual culture on campus? </w:t>
      </w:r>
    </w:p>
    <w:p w:rsidR="00D627E5" w:rsidRDefault="00D627E5" w:rsidP="00D627E5">
      <w:pPr>
        <w:pStyle w:val="ListParagraph"/>
        <w:spacing w:before="0" w:after="0" w:line="240" w:lineRule="auto"/>
        <w:rPr>
          <w:b/>
          <w:sz w:val="22"/>
          <w:szCs w:val="22"/>
        </w:rPr>
      </w:pPr>
    </w:p>
    <w:p w:rsidR="00D627E5" w:rsidRDefault="00D627E5" w:rsidP="00D627E5">
      <w:pPr>
        <w:pStyle w:val="ListParagraph"/>
        <w:spacing w:before="0" w:after="0" w:line="240" w:lineRule="auto"/>
        <w:rPr>
          <w:b/>
          <w:sz w:val="22"/>
          <w:szCs w:val="22"/>
        </w:rPr>
      </w:pPr>
    </w:p>
    <w:p w:rsidR="00D627E5" w:rsidRDefault="00D627E5" w:rsidP="00D627E5">
      <w:pPr>
        <w:pStyle w:val="ListParagraph"/>
        <w:numPr>
          <w:ilvl w:val="0"/>
          <w:numId w:val="1"/>
        </w:numPr>
        <w:spacing w:before="0" w:after="0" w:line="240" w:lineRule="auto"/>
        <w:rPr>
          <w:b/>
          <w:sz w:val="22"/>
          <w:szCs w:val="22"/>
        </w:rPr>
      </w:pPr>
      <w:r>
        <w:rPr>
          <w:b/>
          <w:sz w:val="22"/>
          <w:szCs w:val="22"/>
        </w:rPr>
        <w:t xml:space="preserve">Rather than focusing on the social problems (e.g. alcohol, sexual assault, hazing, etc.) CSCs focus on ways to foster positive social scenes within their communities. Please share one possible way you could affect positive change/improve Cornell’s social scene within your community. </w:t>
      </w:r>
    </w:p>
    <w:p w:rsidR="00D627E5" w:rsidRDefault="00D627E5" w:rsidP="00D627E5">
      <w:pPr>
        <w:spacing w:before="0" w:after="0" w:line="240" w:lineRule="auto"/>
        <w:ind w:left="360"/>
        <w:rPr>
          <w:b/>
          <w:sz w:val="22"/>
          <w:szCs w:val="22"/>
        </w:rPr>
      </w:pPr>
      <w:r>
        <w:rPr>
          <w:b/>
          <w:sz w:val="22"/>
          <w:szCs w:val="22"/>
        </w:rPr>
        <w:br/>
      </w:r>
    </w:p>
    <w:p w:rsidR="00D627E5" w:rsidRDefault="00D627E5" w:rsidP="00D627E5">
      <w:pPr>
        <w:pStyle w:val="ListParagraph"/>
        <w:numPr>
          <w:ilvl w:val="0"/>
          <w:numId w:val="1"/>
        </w:numPr>
        <w:spacing w:before="0" w:after="0" w:line="240" w:lineRule="auto"/>
        <w:ind w:left="630" w:hanging="270"/>
        <w:rPr>
          <w:b/>
          <w:sz w:val="22"/>
          <w:szCs w:val="22"/>
        </w:rPr>
      </w:pPr>
      <w:r>
        <w:rPr>
          <w:b/>
          <w:sz w:val="22"/>
          <w:szCs w:val="22"/>
        </w:rPr>
        <w:t xml:space="preserve">Imagine that you are a CSC and hear about a “Barbarians and Librarians” party that a group on campus is organizing. In your role as a CSC, part of your job is to work with groups to ensure that their social events are fun and positive. How might you work with the organizers of this party to create a great event? </w:t>
      </w:r>
    </w:p>
    <w:p w:rsidR="00D627E5" w:rsidRDefault="00D627E5" w:rsidP="00D627E5">
      <w:pPr>
        <w:spacing w:before="0" w:after="0" w:line="240" w:lineRule="auto"/>
        <w:ind w:left="360"/>
        <w:rPr>
          <w:b/>
          <w:sz w:val="22"/>
          <w:szCs w:val="22"/>
        </w:rPr>
      </w:pPr>
      <w:r>
        <w:rPr>
          <w:b/>
          <w:sz w:val="22"/>
          <w:szCs w:val="22"/>
        </w:rPr>
        <w:br/>
      </w:r>
    </w:p>
    <w:p w:rsidR="00D627E5" w:rsidRDefault="00D627E5" w:rsidP="00D627E5">
      <w:pPr>
        <w:pStyle w:val="ListParagraph"/>
        <w:numPr>
          <w:ilvl w:val="0"/>
          <w:numId w:val="1"/>
        </w:numPr>
        <w:spacing w:before="0" w:after="0" w:line="240" w:lineRule="auto"/>
        <w:rPr>
          <w:b/>
          <w:sz w:val="22"/>
          <w:szCs w:val="22"/>
        </w:rPr>
      </w:pPr>
      <w:r>
        <w:rPr>
          <w:b/>
          <w:sz w:val="22"/>
          <w:szCs w:val="22"/>
        </w:rPr>
        <w:t xml:space="preserve"> Do you know any current CSCs? If so, please list their name(s).</w:t>
      </w:r>
    </w:p>
    <w:p w:rsidR="00D627E5" w:rsidRDefault="00D627E5" w:rsidP="00D627E5">
      <w:pPr>
        <w:rPr>
          <w:sz w:val="22"/>
          <w:szCs w:val="22"/>
        </w:rPr>
      </w:pPr>
    </w:p>
    <w:p w:rsidR="00D627E5" w:rsidRDefault="00D627E5" w:rsidP="00D627E5">
      <w:pPr>
        <w:pStyle w:val="ListParagraph"/>
        <w:numPr>
          <w:ilvl w:val="0"/>
          <w:numId w:val="1"/>
        </w:numPr>
        <w:spacing w:before="0" w:after="0" w:line="240" w:lineRule="auto"/>
        <w:rPr>
          <w:b/>
          <w:sz w:val="22"/>
          <w:szCs w:val="22"/>
        </w:rPr>
      </w:pPr>
      <w:r>
        <w:rPr>
          <w:b/>
          <w:bCs/>
          <w:iCs/>
          <w:sz w:val="22"/>
          <w:szCs w:val="22"/>
        </w:rPr>
        <w:t>Anything else you would like us to know?</w:t>
      </w:r>
    </w:p>
    <w:p w:rsidR="00D627E5" w:rsidRDefault="00D627E5" w:rsidP="00D627E5">
      <w:pPr>
        <w:ind w:left="720"/>
        <w:contextualSpacing/>
        <w:rPr>
          <w:sz w:val="22"/>
          <w:szCs w:val="22"/>
        </w:rPr>
      </w:pPr>
    </w:p>
    <w:p w:rsidR="00D627E5" w:rsidRDefault="00D627E5" w:rsidP="00D627E5">
      <w:pPr>
        <w:ind w:left="720"/>
        <w:contextualSpacing/>
        <w:rPr>
          <w:sz w:val="22"/>
          <w:szCs w:val="22"/>
        </w:rPr>
      </w:pPr>
    </w:p>
    <w:p w:rsidR="00D627E5" w:rsidRDefault="00D627E5" w:rsidP="00D627E5">
      <w:pPr>
        <w:rPr>
          <w:b/>
          <w:bCs/>
          <w:iCs/>
          <w:sz w:val="22"/>
          <w:szCs w:val="22"/>
        </w:rPr>
      </w:pPr>
    </w:p>
    <w:p w:rsidR="00D627E5" w:rsidRDefault="00D627E5" w:rsidP="00D627E5"/>
    <w:p w:rsidR="0034624E" w:rsidRDefault="0034624E"/>
    <w:sectPr w:rsidR="0034624E" w:rsidSect="00D627E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6236"/>
    <w:multiLevelType w:val="multilevel"/>
    <w:tmpl w:val="F9DA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718D2"/>
    <w:multiLevelType w:val="multilevel"/>
    <w:tmpl w:val="D49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E515B"/>
    <w:multiLevelType w:val="multilevel"/>
    <w:tmpl w:val="BACA7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C0E04"/>
    <w:multiLevelType w:val="hybridMultilevel"/>
    <w:tmpl w:val="D97E6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E5"/>
    <w:rsid w:val="0034624E"/>
    <w:rsid w:val="003803B5"/>
    <w:rsid w:val="00465FBD"/>
    <w:rsid w:val="004C13E2"/>
    <w:rsid w:val="00D6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3FE6F-92EC-49D7-97D9-BB31E520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E5"/>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E5"/>
    <w:rPr>
      <w:color w:val="0563C1" w:themeColor="hyperlink"/>
      <w:u w:val="single"/>
    </w:rPr>
  </w:style>
  <w:style w:type="paragraph" w:styleId="ListParagraph">
    <w:name w:val="List Paragraph"/>
    <w:basedOn w:val="Normal"/>
    <w:uiPriority w:val="34"/>
    <w:qFormat/>
    <w:rsid w:val="00D62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cornell.edu/initiatives/skorton-center/sexual-violence-prevention-initiatives" TargetMode="External"/><Relationship Id="rId5" Type="http://schemas.openxmlformats.org/officeDocument/2006/relationships/hyperlink" Target="mailto:lbw26@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Weiss</dc:creator>
  <cp:keywords/>
  <dc:description/>
  <cp:lastModifiedBy>Julie Glanville</cp:lastModifiedBy>
  <cp:revision>2</cp:revision>
  <dcterms:created xsi:type="dcterms:W3CDTF">2018-08-20T16:23:00Z</dcterms:created>
  <dcterms:modified xsi:type="dcterms:W3CDTF">2018-08-20T16:23:00Z</dcterms:modified>
</cp:coreProperties>
</file>